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E0B" w:rsidRDefault="00242E0B"/>
    <w:p w:rsidR="00242E0B" w:rsidRDefault="00242E0B"/>
    <w:p w:rsidR="00242E0B" w:rsidRDefault="00242E0B">
      <w:r>
        <w:t>Muskeln und Gelenke</w:t>
      </w:r>
    </w:p>
    <w:p w:rsidR="00242E0B" w:rsidRDefault="00242E0B">
      <w:r>
        <w:t xml:space="preserve">Haltung annehmen – Modell beurteilen </w:t>
      </w:r>
    </w:p>
    <w:p w:rsidR="00242E0B" w:rsidRDefault="00242E0B">
      <w:r>
        <w:t>In: U-Biologie 398 S. 18 ff</w:t>
      </w:r>
    </w:p>
    <w:p w:rsidR="00242E0B" w:rsidRDefault="00242E0B"/>
    <w:p w:rsidR="00242E0B" w:rsidRDefault="00242E0B">
      <w:r>
        <w:t>Beweglich sein</w:t>
      </w:r>
    </w:p>
    <w:p w:rsidR="00242E0B" w:rsidRDefault="00242E0B">
      <w:r>
        <w:t>Modell Konstruieren und revidieren</w:t>
      </w:r>
    </w:p>
    <w:p w:rsidR="00CE3DE7" w:rsidRDefault="00242E0B">
      <w:r>
        <w:t>U-Biologie 398</w:t>
      </w:r>
    </w:p>
    <w:sectPr w:rsidR="00CE3DE7" w:rsidSect="00CE3DE7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2E0B"/>
    <w:rsid w:val="00242E0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4B89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Eva Asmussen</cp:lastModifiedBy>
  <cp:revision>1</cp:revision>
  <dcterms:created xsi:type="dcterms:W3CDTF">2015-12-20T17:32:00Z</dcterms:created>
  <dcterms:modified xsi:type="dcterms:W3CDTF">2015-12-20T17:36:00Z</dcterms:modified>
</cp:coreProperties>
</file>